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EB" w:rsidRDefault="006304EB" w:rsidP="006304EB">
      <w:pPr>
        <w:jc w:val="center"/>
      </w:pPr>
      <w:r>
        <w:t>DARRINGTON SCHOOL DISTRICT NO. 330</w:t>
      </w:r>
    </w:p>
    <w:p w:rsidR="006304EB" w:rsidRDefault="006304EB" w:rsidP="006304EB">
      <w:pPr>
        <w:jc w:val="center"/>
      </w:pPr>
    </w:p>
    <w:p w:rsidR="006304EB" w:rsidRPr="00AB47AA" w:rsidRDefault="006304EB" w:rsidP="006304EB">
      <w:pPr>
        <w:jc w:val="center"/>
      </w:pPr>
      <w:r>
        <w:t>Darrington Elementary Library</w:t>
      </w:r>
    </w:p>
    <w:p w:rsidR="006304EB" w:rsidRPr="00D233D3" w:rsidRDefault="006304EB" w:rsidP="006304EB">
      <w:pPr>
        <w:jc w:val="center"/>
      </w:pPr>
      <w:r w:rsidRPr="00D233D3">
        <w:t>1075 Fir Street</w:t>
      </w:r>
    </w:p>
    <w:p w:rsidR="006304EB" w:rsidRDefault="006304EB" w:rsidP="006304EB">
      <w:pPr>
        <w:jc w:val="center"/>
      </w:pPr>
      <w:r>
        <w:t>Darrington WA  98241</w:t>
      </w:r>
    </w:p>
    <w:p w:rsidR="006304EB" w:rsidRDefault="006304EB" w:rsidP="006304EB">
      <w:pPr>
        <w:jc w:val="center"/>
      </w:pPr>
    </w:p>
    <w:p w:rsidR="006304EB" w:rsidRDefault="00214483" w:rsidP="006304EB">
      <w:pPr>
        <w:jc w:val="center"/>
        <w:rPr>
          <w:b/>
        </w:rPr>
      </w:pPr>
      <w:r>
        <w:rPr>
          <w:b/>
        </w:rPr>
        <w:t xml:space="preserve">TUESDAY, </w:t>
      </w:r>
      <w:r w:rsidR="00FE4063">
        <w:rPr>
          <w:b/>
        </w:rPr>
        <w:t>JUNE 25</w:t>
      </w:r>
      <w:r w:rsidR="003E47B9">
        <w:rPr>
          <w:b/>
        </w:rPr>
        <w:t>, 2019</w:t>
      </w:r>
    </w:p>
    <w:p w:rsidR="006304EB" w:rsidRPr="00A30A72" w:rsidRDefault="006304EB" w:rsidP="006304EB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</w:rPr>
        <w:t>REGULAR MEETING</w:t>
      </w:r>
      <w:r w:rsidR="000C0749">
        <w:rPr>
          <w:b/>
        </w:rPr>
        <w:t xml:space="preserve"> AND EXECUTIVE SESSION</w:t>
      </w:r>
      <w:r w:rsidRPr="00A30A72">
        <w:rPr>
          <w:b/>
        </w:rPr>
        <w:t xml:space="preserve">:  </w:t>
      </w:r>
      <w:r>
        <w:rPr>
          <w:b/>
        </w:rPr>
        <w:t>6</w:t>
      </w:r>
      <w:r w:rsidRPr="00A30A72">
        <w:rPr>
          <w:b/>
        </w:rPr>
        <w:t>:</w:t>
      </w:r>
      <w:r>
        <w:rPr>
          <w:b/>
        </w:rPr>
        <w:t>30</w:t>
      </w:r>
      <w:r w:rsidRPr="00A30A72">
        <w:rPr>
          <w:b/>
        </w:rPr>
        <w:t xml:space="preserve"> PM</w:t>
      </w:r>
    </w:p>
    <w:p w:rsidR="006304EB" w:rsidRPr="00B87D52" w:rsidRDefault="006304EB" w:rsidP="006304EB">
      <w:pPr>
        <w:rPr>
          <w:b/>
        </w:rPr>
      </w:pPr>
      <w:r w:rsidRPr="00291F2A">
        <w:rPr>
          <w:b/>
        </w:rPr>
        <w:t>AGENDA</w:t>
      </w:r>
      <w:r w:rsidRPr="00291F2A">
        <w:rPr>
          <w:b/>
          <w:color w:val="0000FF"/>
        </w:rPr>
        <w:tab/>
      </w:r>
      <w:r w:rsidRPr="00291F2A">
        <w:rPr>
          <w:b/>
        </w:rPr>
        <w:tab/>
      </w:r>
      <w:r w:rsidRPr="00291F2A">
        <w:rPr>
          <w:b/>
        </w:rPr>
        <w:tab/>
      </w:r>
      <w:r w:rsidRPr="00291F2A">
        <w:rPr>
          <w:b/>
        </w:rPr>
        <w:tab/>
        <w:t xml:space="preserve">         </w:t>
      </w:r>
      <w:r>
        <w:rPr>
          <w:b/>
        </w:rPr>
        <w:tab/>
      </w:r>
      <w:r w:rsidRPr="00291F2A">
        <w:rPr>
          <w:b/>
        </w:rPr>
        <w:t xml:space="preserve">   </w:t>
      </w:r>
      <w:r w:rsidRPr="00291F2A">
        <w:rPr>
          <w:b/>
        </w:rPr>
        <w:tab/>
        <w:t xml:space="preserve"> </w:t>
      </w:r>
      <w:r w:rsidRPr="00291F2A">
        <w:rPr>
          <w:b/>
        </w:rPr>
        <w:tab/>
        <w:t xml:space="preserve"> </w:t>
      </w:r>
      <w:r>
        <w:rPr>
          <w:b/>
        </w:rPr>
        <w:tab/>
        <w:t>CHAIR, DAVE HOLMER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304EB" w:rsidRPr="001931BA" w:rsidTr="00582C98">
        <w:tc>
          <w:tcPr>
            <w:tcW w:w="4428" w:type="dxa"/>
          </w:tcPr>
          <w:p w:rsidR="006304EB" w:rsidRPr="001931BA" w:rsidRDefault="006304EB" w:rsidP="006304E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1931BA">
              <w:t>Call to Order</w:t>
            </w:r>
          </w:p>
        </w:tc>
        <w:tc>
          <w:tcPr>
            <w:tcW w:w="4428" w:type="dxa"/>
          </w:tcPr>
          <w:p w:rsidR="006304EB" w:rsidRPr="001931BA" w:rsidRDefault="006304EB" w:rsidP="00582C98">
            <w:pPr>
              <w:spacing w:before="120"/>
              <w:rPr>
                <w:sz w:val="20"/>
                <w:szCs w:val="20"/>
              </w:rPr>
            </w:pPr>
          </w:p>
        </w:tc>
      </w:tr>
      <w:tr w:rsidR="006304EB" w:rsidRPr="00291F2A" w:rsidTr="00582C98">
        <w:tc>
          <w:tcPr>
            <w:tcW w:w="4428" w:type="dxa"/>
            <w:shd w:val="clear" w:color="auto" w:fill="auto"/>
          </w:tcPr>
          <w:p w:rsidR="006304EB" w:rsidRPr="00291F2A" w:rsidRDefault="006304EB" w:rsidP="006304E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291F2A">
              <w:t>Flag Salute</w:t>
            </w:r>
          </w:p>
        </w:tc>
        <w:tc>
          <w:tcPr>
            <w:tcW w:w="4428" w:type="dxa"/>
            <w:shd w:val="clear" w:color="auto" w:fill="auto"/>
          </w:tcPr>
          <w:p w:rsidR="006304EB" w:rsidRPr="00291F2A" w:rsidRDefault="006304EB" w:rsidP="00582C98">
            <w:pPr>
              <w:spacing w:before="120"/>
            </w:pPr>
          </w:p>
        </w:tc>
      </w:tr>
      <w:tr w:rsidR="006304EB" w:rsidRPr="00291F2A" w:rsidTr="00582C98">
        <w:tc>
          <w:tcPr>
            <w:tcW w:w="4428" w:type="dxa"/>
          </w:tcPr>
          <w:p w:rsidR="006304EB" w:rsidRPr="00291F2A" w:rsidRDefault="006304EB" w:rsidP="006304E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291F2A">
              <w:t>Roll Call</w:t>
            </w:r>
          </w:p>
        </w:tc>
        <w:tc>
          <w:tcPr>
            <w:tcW w:w="4428" w:type="dxa"/>
          </w:tcPr>
          <w:p w:rsidR="006304EB" w:rsidRPr="00291F2A" w:rsidRDefault="006304EB" w:rsidP="00582C98">
            <w:pPr>
              <w:spacing w:before="120"/>
            </w:pPr>
          </w:p>
        </w:tc>
      </w:tr>
      <w:tr w:rsidR="006304EB" w:rsidRPr="00291F2A" w:rsidTr="00582C98">
        <w:tc>
          <w:tcPr>
            <w:tcW w:w="4428" w:type="dxa"/>
          </w:tcPr>
          <w:p w:rsidR="006304EB" w:rsidRPr="00291F2A" w:rsidRDefault="006304EB" w:rsidP="006304E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291F2A">
              <w:t>Correspondence</w:t>
            </w:r>
          </w:p>
        </w:tc>
        <w:tc>
          <w:tcPr>
            <w:tcW w:w="4428" w:type="dxa"/>
          </w:tcPr>
          <w:p w:rsidR="006304EB" w:rsidRPr="00291F2A" w:rsidRDefault="006304EB" w:rsidP="00582C98">
            <w:pPr>
              <w:spacing w:before="120"/>
            </w:pPr>
          </w:p>
        </w:tc>
      </w:tr>
      <w:tr w:rsidR="006304EB" w:rsidRPr="00291F2A" w:rsidTr="00582C98">
        <w:tc>
          <w:tcPr>
            <w:tcW w:w="4428" w:type="dxa"/>
          </w:tcPr>
          <w:p w:rsidR="006304EB" w:rsidRPr="00291F2A" w:rsidRDefault="006304EB" w:rsidP="006304EB">
            <w:pPr>
              <w:pStyle w:val="ListParagraph"/>
              <w:numPr>
                <w:ilvl w:val="0"/>
                <w:numId w:val="1"/>
              </w:numPr>
              <w:spacing w:before="120"/>
            </w:pPr>
            <w:r w:rsidRPr="00291F2A">
              <w:t>Approval of Consent Agenda</w:t>
            </w:r>
          </w:p>
        </w:tc>
        <w:tc>
          <w:tcPr>
            <w:tcW w:w="4428" w:type="dxa"/>
          </w:tcPr>
          <w:p w:rsidR="006304EB" w:rsidRPr="00291F2A" w:rsidRDefault="006304EB" w:rsidP="00582C98">
            <w:pPr>
              <w:spacing w:before="120"/>
              <w:jc w:val="center"/>
            </w:pPr>
            <w:r w:rsidRPr="00291F2A">
              <w:tab/>
            </w:r>
            <w:r>
              <w:tab/>
            </w:r>
            <w:r>
              <w:tab/>
            </w:r>
            <w:r w:rsidRPr="00291F2A">
              <w:t>Action</w:t>
            </w:r>
          </w:p>
        </w:tc>
      </w:tr>
    </w:tbl>
    <w:p w:rsidR="006304EB" w:rsidRDefault="006304EB" w:rsidP="006304EB"/>
    <w:p w:rsidR="006304EB" w:rsidRDefault="00214483" w:rsidP="006304EB">
      <w:pPr>
        <w:pStyle w:val="ListParagraph"/>
        <w:numPr>
          <w:ilvl w:val="1"/>
          <w:numId w:val="1"/>
        </w:numPr>
      </w:pPr>
      <w:r>
        <w:t xml:space="preserve">Approval of the </w:t>
      </w:r>
      <w:r w:rsidR="00FE4063">
        <w:t>May 28</w:t>
      </w:r>
      <w:r w:rsidR="00AE5D9E">
        <w:t>, 2019</w:t>
      </w:r>
      <w:r w:rsidR="006304EB">
        <w:t xml:space="preserve"> </w:t>
      </w:r>
      <w:r w:rsidR="003E47B9">
        <w:t>Regular</w:t>
      </w:r>
      <w:r w:rsidR="008C39FA">
        <w:t xml:space="preserve"> Meetin</w:t>
      </w:r>
      <w:r w:rsidR="003E47B9">
        <w:t>g Minutes</w:t>
      </w:r>
      <w:r w:rsidR="000C0749">
        <w:t xml:space="preserve"> and June 13, 2019</w:t>
      </w:r>
      <w:r w:rsidR="00E06B22">
        <w:t xml:space="preserve"> Special Meeting Minutes</w:t>
      </w:r>
    </w:p>
    <w:p w:rsidR="006304EB" w:rsidRPr="00291F2A" w:rsidRDefault="006304EB" w:rsidP="006304EB">
      <w:pPr>
        <w:pStyle w:val="ListParagraph"/>
        <w:ind w:left="1080"/>
      </w:pPr>
    </w:p>
    <w:p w:rsidR="006304EB" w:rsidRPr="00291F2A" w:rsidRDefault="00742868" w:rsidP="006304EB">
      <w:pPr>
        <w:pStyle w:val="ListParagraph"/>
        <w:numPr>
          <w:ilvl w:val="1"/>
          <w:numId w:val="1"/>
        </w:numPr>
      </w:pPr>
      <w:r>
        <w:t xml:space="preserve">Approval of </w:t>
      </w:r>
      <w:r w:rsidR="000C0749">
        <w:t>May</w:t>
      </w:r>
      <w:r w:rsidR="006304EB">
        <w:t xml:space="preserve"> </w:t>
      </w:r>
      <w:r w:rsidR="006304EB" w:rsidRPr="00291F2A">
        <w:t>Warrants</w:t>
      </w:r>
    </w:p>
    <w:tbl>
      <w:tblPr>
        <w:tblpPr w:leftFromText="180" w:rightFromText="180" w:vertAnchor="text" w:horzAnchor="margin" w:tblpXSpec="center" w:tblpY="108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84"/>
        <w:gridCol w:w="1260"/>
        <w:gridCol w:w="1206"/>
        <w:gridCol w:w="1440"/>
        <w:gridCol w:w="1494"/>
      </w:tblGrid>
      <w:tr w:rsidR="006304EB" w:rsidRPr="00EF496D" w:rsidTr="00582C98">
        <w:trPr>
          <w:trHeight w:val="450"/>
        </w:trPr>
        <w:tc>
          <w:tcPr>
            <w:tcW w:w="1098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pStyle w:val="ListParagraph"/>
              <w:rPr>
                <w:bCs/>
                <w:color w:val="000000"/>
              </w:rPr>
            </w:pPr>
          </w:p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Fund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Issued By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Beginning Warrant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Ending Warrant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Amount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Pay Date</w:t>
            </w:r>
          </w:p>
        </w:tc>
      </w:tr>
      <w:tr w:rsidR="006304EB" w:rsidRPr="00EF496D" w:rsidTr="00582C98">
        <w:trPr>
          <w:trHeight w:val="300"/>
        </w:trPr>
        <w:tc>
          <w:tcPr>
            <w:tcW w:w="1098" w:type="dxa"/>
            <w:shd w:val="clear" w:color="auto" w:fill="auto"/>
          </w:tcPr>
          <w:p w:rsidR="006304EB" w:rsidRPr="00025AE9" w:rsidRDefault="006304EB" w:rsidP="00582C98">
            <w:pPr>
              <w:rPr>
                <w:bCs/>
                <w:color w:val="000000"/>
              </w:rPr>
            </w:pPr>
            <w:r w:rsidRPr="00025AE9">
              <w:rPr>
                <w:bCs/>
                <w:color w:val="000000"/>
              </w:rPr>
              <w:t>General</w:t>
            </w:r>
          </w:p>
        </w:tc>
        <w:tc>
          <w:tcPr>
            <w:tcW w:w="1584" w:type="dxa"/>
            <w:shd w:val="clear" w:color="auto" w:fill="auto"/>
          </w:tcPr>
          <w:p w:rsidR="006304EB" w:rsidRPr="00025AE9" w:rsidRDefault="006304EB" w:rsidP="00582C98">
            <w:pPr>
              <w:rPr>
                <w:bCs/>
                <w:color w:val="000000"/>
              </w:rPr>
            </w:pPr>
            <w:r w:rsidRPr="00025AE9">
              <w:rPr>
                <w:bCs/>
                <w:color w:val="000000"/>
              </w:rPr>
              <w:t>Payroll AP</w:t>
            </w:r>
          </w:p>
          <w:p w:rsidR="006304EB" w:rsidRPr="00025AE9" w:rsidRDefault="006304EB" w:rsidP="00582C98">
            <w:pPr>
              <w:rPr>
                <w:bCs/>
                <w:color w:val="000000"/>
              </w:rPr>
            </w:pPr>
            <w:r w:rsidRPr="00025AE9">
              <w:rPr>
                <w:bCs/>
                <w:color w:val="000000"/>
              </w:rPr>
              <w:t>Payroll AP</w:t>
            </w:r>
          </w:p>
          <w:p w:rsidR="006304EB" w:rsidRPr="00025AE9" w:rsidRDefault="006304EB" w:rsidP="00582C98">
            <w:pPr>
              <w:rPr>
                <w:bCs/>
                <w:color w:val="000000"/>
              </w:rPr>
            </w:pPr>
            <w:r w:rsidRPr="00025AE9">
              <w:rPr>
                <w:bCs/>
                <w:color w:val="000000"/>
              </w:rPr>
              <w:t>ACH</w:t>
            </w:r>
          </w:p>
          <w:p w:rsidR="006304EB" w:rsidRPr="00025AE9" w:rsidRDefault="006304EB" w:rsidP="00582C98">
            <w:pPr>
              <w:rPr>
                <w:bCs/>
                <w:color w:val="000000"/>
              </w:rPr>
            </w:pPr>
            <w:r w:rsidRPr="00025AE9">
              <w:rPr>
                <w:bCs/>
                <w:color w:val="000000"/>
              </w:rPr>
              <w:t>PR Taxes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304EB" w:rsidRDefault="000C0749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271274</w:t>
            </w:r>
          </w:p>
          <w:p w:rsidR="006304EB" w:rsidRDefault="0049666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271279</w:t>
            </w:r>
          </w:p>
          <w:p w:rsidR="00025AE9" w:rsidRDefault="00025AE9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6304EB" w:rsidRDefault="000C0749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271278</w:t>
            </w:r>
          </w:p>
          <w:p w:rsidR="006304EB" w:rsidRDefault="0049666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271294</w:t>
            </w:r>
          </w:p>
          <w:p w:rsidR="00025AE9" w:rsidRDefault="00025AE9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  <w:p w:rsidR="006304EB" w:rsidRDefault="006304EB" w:rsidP="00582C98">
            <w:pPr>
              <w:rPr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04EB" w:rsidRDefault="006304EB" w:rsidP="00582C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6C418F">
              <w:rPr>
                <w:bCs/>
                <w:color w:val="000000"/>
              </w:rPr>
              <w:t>1,927.81</w:t>
            </w:r>
          </w:p>
          <w:p w:rsidR="006304EB" w:rsidRDefault="00214483" w:rsidP="00582C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49666F">
              <w:rPr>
                <w:bCs/>
                <w:color w:val="000000"/>
              </w:rPr>
              <w:t>89,811.16</w:t>
            </w:r>
          </w:p>
          <w:p w:rsidR="006304EB" w:rsidRDefault="006304EB" w:rsidP="00582C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49666F">
              <w:rPr>
                <w:bCs/>
                <w:color w:val="000000"/>
              </w:rPr>
              <w:t>244,821.32</w:t>
            </w:r>
          </w:p>
          <w:p w:rsidR="006304EB" w:rsidRPr="001A3408" w:rsidRDefault="00A02411" w:rsidP="00582C98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$</w:t>
            </w:r>
            <w:r w:rsidR="0049666F">
              <w:rPr>
                <w:bCs/>
                <w:color w:val="000000"/>
                <w:u w:val="single"/>
              </w:rPr>
              <w:t>168,948.76</w:t>
            </w:r>
          </w:p>
          <w:p w:rsidR="00BD7E28" w:rsidRDefault="00A02411" w:rsidP="001A34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49666F">
              <w:rPr>
                <w:bCs/>
                <w:color w:val="000000"/>
              </w:rPr>
              <w:t>505,509.</w:t>
            </w:r>
            <w:r w:rsidR="00342182">
              <w:rPr>
                <w:bCs/>
                <w:color w:val="000000"/>
              </w:rPr>
              <w:t>05</w:t>
            </w:r>
          </w:p>
          <w:p w:rsidR="00025AE9" w:rsidRDefault="00025AE9" w:rsidP="001A3408">
            <w:pPr>
              <w:rPr>
                <w:bCs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:rsidR="006304EB" w:rsidRDefault="006C418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="0049666F">
              <w:rPr>
                <w:bCs/>
                <w:color w:val="000000"/>
              </w:rPr>
              <w:t>/31</w:t>
            </w:r>
            <w:r w:rsidR="00BD7E28">
              <w:rPr>
                <w:bCs/>
                <w:color w:val="000000"/>
              </w:rPr>
              <w:t>/19</w:t>
            </w:r>
          </w:p>
          <w:p w:rsidR="006304EB" w:rsidRDefault="0049666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05/31</w:t>
            </w:r>
            <w:r w:rsidR="00BD7E28">
              <w:rPr>
                <w:bCs/>
                <w:color w:val="000000"/>
              </w:rPr>
              <w:t>/19</w:t>
            </w:r>
          </w:p>
          <w:p w:rsidR="006304EB" w:rsidRDefault="0049666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05/31</w:t>
            </w:r>
            <w:r w:rsidR="00BD7E28">
              <w:rPr>
                <w:bCs/>
                <w:color w:val="000000"/>
              </w:rPr>
              <w:t>/19</w:t>
            </w:r>
          </w:p>
          <w:p w:rsidR="006304EB" w:rsidRDefault="0049666F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05/31</w:t>
            </w:r>
            <w:r w:rsidR="00BD7E28">
              <w:rPr>
                <w:bCs/>
                <w:color w:val="000000"/>
              </w:rPr>
              <w:t>/19</w:t>
            </w:r>
          </w:p>
          <w:p w:rsidR="006304EB" w:rsidRDefault="006304EB" w:rsidP="00582C98">
            <w:pPr>
              <w:rPr>
                <w:bCs/>
                <w:color w:val="000000"/>
              </w:rPr>
            </w:pPr>
          </w:p>
          <w:p w:rsidR="00025AE9" w:rsidRDefault="00025AE9" w:rsidP="00582C98">
            <w:pPr>
              <w:rPr>
                <w:bCs/>
                <w:color w:val="000000"/>
              </w:rPr>
            </w:pPr>
          </w:p>
        </w:tc>
      </w:tr>
      <w:tr w:rsidR="006304EB" w:rsidRPr="00EF496D" w:rsidTr="00582C98">
        <w:trPr>
          <w:trHeight w:val="300"/>
        </w:trPr>
        <w:tc>
          <w:tcPr>
            <w:tcW w:w="1098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</w:t>
            </w:r>
          </w:p>
        </w:tc>
        <w:tc>
          <w:tcPr>
            <w:tcW w:w="1584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304EB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342182">
              <w:rPr>
                <w:bCs/>
                <w:color w:val="000000"/>
              </w:rPr>
              <w:t>295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6304EB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342182">
              <w:rPr>
                <w:bCs/>
                <w:color w:val="000000"/>
              </w:rPr>
              <w:t>323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04EB" w:rsidRDefault="006304EB" w:rsidP="00162E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342182">
              <w:rPr>
                <w:bCs/>
                <w:color w:val="000000"/>
              </w:rPr>
              <w:t>42,437.27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6304EB" w:rsidRDefault="0034218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05/31</w:t>
            </w:r>
            <w:r w:rsidR="00742868">
              <w:rPr>
                <w:bCs/>
                <w:color w:val="000000"/>
              </w:rPr>
              <w:t>/19</w:t>
            </w:r>
          </w:p>
        </w:tc>
      </w:tr>
      <w:tr w:rsidR="006304EB" w:rsidRPr="00EF496D" w:rsidTr="00582C98">
        <w:trPr>
          <w:trHeight w:val="300"/>
        </w:trPr>
        <w:tc>
          <w:tcPr>
            <w:tcW w:w="1098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ASB</w:t>
            </w:r>
          </w:p>
        </w:tc>
        <w:tc>
          <w:tcPr>
            <w:tcW w:w="1584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23FB2">
              <w:rPr>
                <w:bCs/>
                <w:color w:val="000000"/>
              </w:rPr>
              <w:t>71</w:t>
            </w:r>
            <w:r w:rsidR="00342182">
              <w:rPr>
                <w:bCs/>
                <w:color w:val="000000"/>
              </w:rPr>
              <w:t>324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323FB2">
              <w:rPr>
                <w:bCs/>
                <w:color w:val="000000"/>
              </w:rPr>
              <w:t>1</w:t>
            </w:r>
            <w:r w:rsidR="00342182">
              <w:rPr>
                <w:bCs/>
                <w:color w:val="000000"/>
              </w:rPr>
              <w:t>327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04EB" w:rsidRDefault="006304EB" w:rsidP="00162EA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</w:t>
            </w:r>
            <w:r w:rsidR="00342182">
              <w:rPr>
                <w:bCs/>
                <w:color w:val="000000"/>
              </w:rPr>
              <w:t>5,337.76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414775" w:rsidRDefault="0034218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05/31</w:t>
            </w:r>
            <w:r w:rsidR="00742868">
              <w:rPr>
                <w:bCs/>
                <w:color w:val="000000"/>
              </w:rPr>
              <w:t>/19</w:t>
            </w:r>
          </w:p>
        </w:tc>
      </w:tr>
    </w:tbl>
    <w:p w:rsidR="00463CD0" w:rsidRDefault="00463CD0" w:rsidP="006304EB">
      <w:pPr>
        <w:spacing w:before="120" w:after="120"/>
        <w:rPr>
          <w:sz w:val="20"/>
          <w:szCs w:val="20"/>
        </w:rPr>
      </w:pPr>
    </w:p>
    <w:p w:rsidR="006304EB" w:rsidRPr="00EF496D" w:rsidRDefault="006304EB" w:rsidP="006304EB">
      <w:pPr>
        <w:spacing w:before="120" w:after="120"/>
        <w:rPr>
          <w:sz w:val="20"/>
          <w:szCs w:val="20"/>
        </w:rPr>
      </w:pPr>
      <w:r w:rsidRPr="00EF496D">
        <w:rPr>
          <w:sz w:val="20"/>
          <w:szCs w:val="20"/>
        </w:rPr>
        <w:tab/>
      </w:r>
    </w:p>
    <w:p w:rsidR="006304EB" w:rsidRPr="00EF496D" w:rsidRDefault="006304EB" w:rsidP="006304EB">
      <w:pPr>
        <w:ind w:left="360" w:firstLine="360"/>
      </w:pPr>
    </w:p>
    <w:p w:rsidR="006304EB" w:rsidRPr="00EF496D" w:rsidRDefault="006304EB" w:rsidP="006304EB">
      <w:pPr>
        <w:ind w:left="360" w:firstLine="360"/>
      </w:pPr>
    </w:p>
    <w:p w:rsidR="006304EB" w:rsidRPr="00EF496D" w:rsidRDefault="006304EB" w:rsidP="006304EB">
      <w:pPr>
        <w:ind w:left="360" w:firstLine="360"/>
      </w:pPr>
    </w:p>
    <w:p w:rsidR="006304EB" w:rsidRPr="00EF496D" w:rsidRDefault="006304EB" w:rsidP="006304EB">
      <w:pPr>
        <w:pStyle w:val="ListParagraph"/>
        <w:ind w:left="1440"/>
      </w:pPr>
    </w:p>
    <w:p w:rsidR="006304EB" w:rsidRPr="00EF496D" w:rsidRDefault="006304EB" w:rsidP="006304EB">
      <w:pPr>
        <w:pStyle w:val="ListParagraph"/>
        <w:ind w:left="1440"/>
      </w:pPr>
    </w:p>
    <w:p w:rsidR="006304EB" w:rsidRPr="00EF496D" w:rsidRDefault="006304EB" w:rsidP="006304EB">
      <w:pPr>
        <w:pStyle w:val="ListParagraph"/>
        <w:ind w:left="1440"/>
      </w:pPr>
    </w:p>
    <w:p w:rsidR="006304EB" w:rsidRPr="00EF496D" w:rsidRDefault="006304EB" w:rsidP="006304EB">
      <w:pPr>
        <w:spacing w:before="120" w:after="120"/>
        <w:rPr>
          <w:sz w:val="20"/>
          <w:szCs w:val="20"/>
        </w:rPr>
      </w:pPr>
      <w:r w:rsidRPr="00EF496D">
        <w:rPr>
          <w:sz w:val="20"/>
          <w:szCs w:val="20"/>
        </w:rPr>
        <w:tab/>
      </w:r>
    </w:p>
    <w:p w:rsidR="006304EB" w:rsidRDefault="006304EB" w:rsidP="006304EB">
      <w:pPr>
        <w:spacing w:before="120" w:after="120"/>
        <w:rPr>
          <w:sz w:val="20"/>
          <w:szCs w:val="20"/>
        </w:rPr>
      </w:pPr>
    </w:p>
    <w:p w:rsidR="006304EB" w:rsidRPr="00D8725F" w:rsidRDefault="00342182" w:rsidP="006304EB">
      <w:pPr>
        <w:pStyle w:val="ListParagraph"/>
        <w:numPr>
          <w:ilvl w:val="1"/>
          <w:numId w:val="1"/>
        </w:numPr>
        <w:spacing w:before="120" w:after="120"/>
      </w:pPr>
      <w:r>
        <w:t>Approval of June</w:t>
      </w:r>
      <w:r w:rsidR="006304EB">
        <w:t xml:space="preserve"> </w:t>
      </w:r>
      <w:r w:rsidR="006304EB" w:rsidRPr="00D8725F">
        <w:t>Warrants</w:t>
      </w:r>
    </w:p>
    <w:tbl>
      <w:tblPr>
        <w:tblpPr w:leftFromText="180" w:rightFromText="180" w:vertAnchor="text" w:horzAnchor="margin" w:tblpXSpec="center" w:tblpY="108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575"/>
        <w:gridCol w:w="1252"/>
        <w:gridCol w:w="1199"/>
        <w:gridCol w:w="1431"/>
        <w:gridCol w:w="1485"/>
      </w:tblGrid>
      <w:tr w:rsidR="006304EB" w:rsidRPr="00EF496D" w:rsidTr="00707E2A">
        <w:trPr>
          <w:trHeight w:val="400"/>
        </w:trPr>
        <w:tc>
          <w:tcPr>
            <w:tcW w:w="1091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pStyle w:val="ListParagraph"/>
              <w:rPr>
                <w:bCs/>
                <w:color w:val="000000"/>
              </w:rPr>
            </w:pPr>
          </w:p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Fund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Issued By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Beginning Warrant</w:t>
            </w: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Ending Warrant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Amount</w:t>
            </w: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Pay Date</w:t>
            </w:r>
          </w:p>
        </w:tc>
      </w:tr>
      <w:tr w:rsidR="006304EB" w:rsidRPr="00EF496D" w:rsidTr="00707E2A">
        <w:trPr>
          <w:trHeight w:val="267"/>
        </w:trPr>
        <w:tc>
          <w:tcPr>
            <w:tcW w:w="1091" w:type="dxa"/>
            <w:shd w:val="clear" w:color="auto" w:fill="auto"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:rsidR="006304EB" w:rsidRPr="00EF496D" w:rsidRDefault="006304EB" w:rsidP="00582C98">
            <w:pPr>
              <w:rPr>
                <w:bCs/>
                <w:color w:val="000000"/>
              </w:rPr>
            </w:pPr>
            <w:r w:rsidRPr="00EF496D">
              <w:rPr>
                <w:bCs/>
                <w:color w:val="000000"/>
              </w:rPr>
              <w:t>AP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304EB" w:rsidRPr="001E24E0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8E3477">
              <w:rPr>
                <w:bCs/>
                <w:color w:val="000000"/>
              </w:rPr>
              <w:t>329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304EB" w:rsidRPr="001E24E0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8E3477">
              <w:rPr>
                <w:bCs/>
                <w:color w:val="000000"/>
              </w:rPr>
              <w:t>359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6304EB" w:rsidRPr="001E24E0" w:rsidRDefault="006304EB" w:rsidP="00162EA5">
            <w:pPr>
              <w:jc w:val="right"/>
              <w:rPr>
                <w:bCs/>
                <w:color w:val="000000"/>
              </w:rPr>
            </w:pPr>
            <w:r w:rsidRPr="001E24E0">
              <w:rPr>
                <w:bCs/>
                <w:color w:val="000000"/>
              </w:rPr>
              <w:t>$</w:t>
            </w:r>
            <w:r w:rsidR="008E3477">
              <w:rPr>
                <w:bCs/>
                <w:color w:val="000000"/>
              </w:rPr>
              <w:t>42,745.96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6304EB" w:rsidRPr="00EF496D" w:rsidRDefault="00A02411" w:rsidP="003421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342182">
              <w:rPr>
                <w:bCs/>
                <w:color w:val="000000"/>
              </w:rPr>
              <w:t>6/</w:t>
            </w:r>
            <w:r w:rsidR="008E3477">
              <w:rPr>
                <w:bCs/>
                <w:color w:val="000000"/>
              </w:rPr>
              <w:t>14</w:t>
            </w:r>
            <w:r w:rsidR="003E47B9">
              <w:rPr>
                <w:bCs/>
                <w:color w:val="000000"/>
              </w:rPr>
              <w:t>/19</w:t>
            </w:r>
          </w:p>
        </w:tc>
      </w:tr>
      <w:tr w:rsidR="006304EB" w:rsidRPr="00EF496D" w:rsidTr="00707E2A">
        <w:trPr>
          <w:trHeight w:val="267"/>
        </w:trPr>
        <w:tc>
          <w:tcPr>
            <w:tcW w:w="1091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ASB</w:t>
            </w:r>
          </w:p>
        </w:tc>
        <w:tc>
          <w:tcPr>
            <w:tcW w:w="1575" w:type="dxa"/>
            <w:shd w:val="clear" w:color="auto" w:fill="auto"/>
          </w:tcPr>
          <w:p w:rsidR="006304EB" w:rsidRDefault="006304EB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304EB" w:rsidRPr="001E24E0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342182">
              <w:rPr>
                <w:bCs/>
                <w:color w:val="000000"/>
              </w:rPr>
              <w:t>328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6304EB" w:rsidRPr="001E24E0" w:rsidRDefault="00323FB2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  <w:r w:rsidR="00342182">
              <w:rPr>
                <w:bCs/>
                <w:color w:val="000000"/>
              </w:rPr>
              <w:t>328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6304EB" w:rsidRPr="001E24E0" w:rsidRDefault="006304EB" w:rsidP="00162EA5">
            <w:pPr>
              <w:jc w:val="right"/>
              <w:rPr>
                <w:bCs/>
                <w:color w:val="000000"/>
              </w:rPr>
            </w:pPr>
            <w:r w:rsidRPr="001E24E0">
              <w:rPr>
                <w:bCs/>
                <w:color w:val="000000"/>
              </w:rPr>
              <w:t>$</w:t>
            </w:r>
            <w:r w:rsidR="00342182">
              <w:rPr>
                <w:bCs/>
                <w:color w:val="000000"/>
              </w:rPr>
              <w:t>2,219.98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6304EB" w:rsidRDefault="00A02411" w:rsidP="00582C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342182">
              <w:rPr>
                <w:bCs/>
                <w:color w:val="000000"/>
              </w:rPr>
              <w:t>6/04</w:t>
            </w:r>
            <w:r w:rsidR="003E47B9">
              <w:rPr>
                <w:bCs/>
                <w:color w:val="000000"/>
              </w:rPr>
              <w:t>/19</w:t>
            </w:r>
          </w:p>
        </w:tc>
      </w:tr>
      <w:tr w:rsidR="00707E2A" w:rsidRPr="00EF496D" w:rsidTr="00707E2A">
        <w:trPr>
          <w:trHeight w:val="267"/>
        </w:trPr>
        <w:tc>
          <w:tcPr>
            <w:tcW w:w="1091" w:type="dxa"/>
            <w:shd w:val="clear" w:color="auto" w:fill="auto"/>
          </w:tcPr>
          <w:p w:rsidR="00707E2A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ASB</w:t>
            </w:r>
          </w:p>
        </w:tc>
        <w:tc>
          <w:tcPr>
            <w:tcW w:w="1575" w:type="dxa"/>
            <w:shd w:val="clear" w:color="auto" w:fill="auto"/>
          </w:tcPr>
          <w:p w:rsidR="00707E2A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707E2A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271360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707E2A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271363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707E2A" w:rsidRPr="001E24E0" w:rsidRDefault="008E3477" w:rsidP="00707E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$1,348.72</w:t>
            </w:r>
          </w:p>
        </w:tc>
        <w:tc>
          <w:tcPr>
            <w:tcW w:w="1485" w:type="dxa"/>
            <w:shd w:val="clear" w:color="auto" w:fill="auto"/>
          </w:tcPr>
          <w:p w:rsidR="00707E2A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06/14/19</w:t>
            </w:r>
          </w:p>
        </w:tc>
      </w:tr>
      <w:tr w:rsidR="008E3477" w:rsidRPr="00EF496D" w:rsidTr="00707E2A">
        <w:trPr>
          <w:trHeight w:val="267"/>
        </w:trPr>
        <w:tc>
          <w:tcPr>
            <w:tcW w:w="1091" w:type="dxa"/>
            <w:shd w:val="clear" w:color="auto" w:fill="auto"/>
          </w:tcPr>
          <w:p w:rsidR="008E3477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PPT</w:t>
            </w:r>
          </w:p>
        </w:tc>
        <w:tc>
          <w:tcPr>
            <w:tcW w:w="1575" w:type="dxa"/>
            <w:shd w:val="clear" w:color="auto" w:fill="auto"/>
          </w:tcPr>
          <w:p w:rsidR="008E3477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E3477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271364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3477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271364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8E3477" w:rsidRDefault="008E3477" w:rsidP="00707E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  193.86</w:t>
            </w:r>
          </w:p>
        </w:tc>
        <w:tc>
          <w:tcPr>
            <w:tcW w:w="1485" w:type="dxa"/>
            <w:shd w:val="clear" w:color="auto" w:fill="auto"/>
          </w:tcPr>
          <w:p w:rsidR="008E3477" w:rsidRDefault="008E3477" w:rsidP="00707E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06/14/19</w:t>
            </w:r>
          </w:p>
        </w:tc>
      </w:tr>
    </w:tbl>
    <w:p w:rsidR="006304EB" w:rsidRDefault="006304EB" w:rsidP="006304EB">
      <w:pPr>
        <w:pStyle w:val="ListParagraph"/>
        <w:spacing w:before="120" w:after="120"/>
        <w:ind w:left="1080"/>
        <w:rPr>
          <w:sz w:val="20"/>
          <w:szCs w:val="20"/>
        </w:rPr>
      </w:pPr>
    </w:p>
    <w:p w:rsidR="006304EB" w:rsidRDefault="006304EB" w:rsidP="006304EB">
      <w:pPr>
        <w:pStyle w:val="ListParagraph"/>
        <w:spacing w:before="120" w:after="120"/>
        <w:ind w:left="1080"/>
        <w:rPr>
          <w:sz w:val="20"/>
          <w:szCs w:val="20"/>
        </w:rPr>
      </w:pPr>
    </w:p>
    <w:p w:rsidR="006304EB" w:rsidRDefault="006304EB" w:rsidP="006304EB">
      <w:pPr>
        <w:pStyle w:val="ListParagraph"/>
        <w:spacing w:before="120" w:after="120"/>
        <w:ind w:left="1080"/>
        <w:rPr>
          <w:sz w:val="20"/>
          <w:szCs w:val="20"/>
        </w:rPr>
      </w:pPr>
    </w:p>
    <w:p w:rsidR="006304EB" w:rsidRDefault="006304EB" w:rsidP="006304EB">
      <w:pPr>
        <w:pStyle w:val="ListParagraph"/>
        <w:spacing w:before="120" w:after="120"/>
        <w:ind w:left="1080"/>
        <w:rPr>
          <w:sz w:val="20"/>
          <w:szCs w:val="20"/>
        </w:rPr>
      </w:pPr>
    </w:p>
    <w:p w:rsidR="006304EB" w:rsidRDefault="006304EB" w:rsidP="006304EB">
      <w:pPr>
        <w:pStyle w:val="ListParagraph"/>
        <w:spacing w:before="120" w:after="120"/>
        <w:ind w:left="1080"/>
        <w:rPr>
          <w:sz w:val="20"/>
          <w:szCs w:val="20"/>
        </w:rPr>
      </w:pPr>
    </w:p>
    <w:p w:rsidR="006304EB" w:rsidRPr="00FD35C6" w:rsidRDefault="006304EB" w:rsidP="006304EB">
      <w:pPr>
        <w:spacing w:before="120" w:after="120"/>
        <w:rPr>
          <w:sz w:val="20"/>
          <w:szCs w:val="20"/>
        </w:rPr>
      </w:pPr>
    </w:p>
    <w:p w:rsidR="006304EB" w:rsidRDefault="006304EB" w:rsidP="006304EB">
      <w:pPr>
        <w:pStyle w:val="ListParagraph"/>
        <w:numPr>
          <w:ilvl w:val="0"/>
          <w:numId w:val="1"/>
        </w:numPr>
      </w:pPr>
      <w:r>
        <w:t>Approval of Regular Agenda</w:t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Pr="00291F2A">
        <w:t>Action</w:t>
      </w:r>
    </w:p>
    <w:p w:rsidR="006304EB" w:rsidRDefault="006304EB" w:rsidP="006304EB"/>
    <w:p w:rsidR="006304EB" w:rsidRDefault="006304EB" w:rsidP="006304EB">
      <w:pPr>
        <w:pStyle w:val="ListParagraph"/>
        <w:numPr>
          <w:ilvl w:val="0"/>
          <w:numId w:val="1"/>
        </w:numPr>
      </w:pPr>
      <w:r>
        <w:t>District Reports</w:t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</w:r>
      <w:r w:rsidR="00003318">
        <w:tab/>
        <w:t>Report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t>Elementary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t>High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t>Special Programs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t>DEA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t>PSE</w:t>
      </w:r>
    </w:p>
    <w:p w:rsidR="006304EB" w:rsidRDefault="006304EB" w:rsidP="006304EB">
      <w:pPr>
        <w:pStyle w:val="ListParagraph"/>
        <w:numPr>
          <w:ilvl w:val="0"/>
          <w:numId w:val="2"/>
        </w:numPr>
      </w:pPr>
      <w:r>
        <w:lastRenderedPageBreak/>
        <w:t>Student Representative</w:t>
      </w:r>
    </w:p>
    <w:p w:rsidR="006304EB" w:rsidRDefault="006304EB" w:rsidP="006304EB">
      <w:pPr>
        <w:pStyle w:val="ListParagraph"/>
      </w:pPr>
    </w:p>
    <w:p w:rsidR="006304EB" w:rsidRDefault="006304EB" w:rsidP="006304EB">
      <w:pPr>
        <w:pStyle w:val="ListParagraph"/>
        <w:numPr>
          <w:ilvl w:val="0"/>
          <w:numId w:val="1"/>
        </w:numPr>
      </w:pPr>
      <w:r w:rsidRPr="00291F2A">
        <w:t>Financial</w:t>
      </w:r>
      <w:r>
        <w:t xml:space="preserve"> and Enrollment Reports</w:t>
      </w:r>
      <w:r>
        <w:tab/>
      </w:r>
      <w:r>
        <w:tab/>
      </w:r>
      <w:r w:rsidR="005045DE">
        <w:tab/>
      </w:r>
      <w:r>
        <w:t>McKenzie Boyd</w:t>
      </w:r>
      <w:r w:rsidRPr="00291F2A">
        <w:tab/>
        <w:t>Report</w:t>
      </w:r>
    </w:p>
    <w:p w:rsidR="006304EB" w:rsidRPr="00291F2A" w:rsidRDefault="006304EB" w:rsidP="006304EB">
      <w:pPr>
        <w:pStyle w:val="ListParagraph"/>
        <w:ind w:left="360"/>
      </w:pPr>
    </w:p>
    <w:p w:rsidR="006304EB" w:rsidRDefault="006304EB" w:rsidP="006304EB">
      <w:pPr>
        <w:pStyle w:val="ListParagraph"/>
        <w:numPr>
          <w:ilvl w:val="0"/>
          <w:numId w:val="1"/>
        </w:numPr>
      </w:pPr>
      <w:r w:rsidRPr="00291F2A">
        <w:t>Public Comments</w:t>
      </w:r>
      <w:r>
        <w:t xml:space="preserve"> </w:t>
      </w:r>
      <w:r w:rsidRPr="00B32577">
        <w:t>on Non-Agenda Items</w:t>
      </w:r>
    </w:p>
    <w:p w:rsidR="006304EB" w:rsidRDefault="006304EB" w:rsidP="006304EB">
      <w:pPr>
        <w:pStyle w:val="ListParagraph"/>
      </w:pPr>
    </w:p>
    <w:p w:rsidR="006304EB" w:rsidRPr="00291F2A" w:rsidRDefault="006304EB" w:rsidP="006304EB">
      <w:pPr>
        <w:pStyle w:val="ListParagraph"/>
        <w:numPr>
          <w:ilvl w:val="0"/>
          <w:numId w:val="1"/>
        </w:numPr>
      </w:pPr>
      <w:r>
        <w:t>Public Comments on Agenda Items</w:t>
      </w:r>
    </w:p>
    <w:p w:rsidR="006304EB" w:rsidRDefault="006304EB" w:rsidP="006304EB"/>
    <w:p w:rsidR="006304EB" w:rsidRPr="00E06B22" w:rsidRDefault="006304EB" w:rsidP="00E06B22">
      <w:pPr>
        <w:ind w:left="360"/>
        <w:rPr>
          <w:b/>
        </w:rPr>
      </w:pPr>
      <w:r w:rsidRPr="00291F2A">
        <w:rPr>
          <w:b/>
        </w:rPr>
        <w:t>OLD BUSINESS</w:t>
      </w:r>
    </w:p>
    <w:p w:rsidR="006304EB" w:rsidRPr="00003318" w:rsidRDefault="006304EB" w:rsidP="00003318">
      <w:pPr>
        <w:ind w:left="360"/>
        <w:rPr>
          <w:b/>
        </w:rPr>
      </w:pPr>
    </w:p>
    <w:p w:rsidR="007273D0" w:rsidRDefault="007273D0" w:rsidP="006304EB">
      <w:pPr>
        <w:pStyle w:val="ListParagraph"/>
        <w:numPr>
          <w:ilvl w:val="0"/>
          <w:numId w:val="1"/>
        </w:numPr>
      </w:pPr>
      <w:r>
        <w:t>Po</w:t>
      </w:r>
      <w:r w:rsidR="00E06B22">
        <w:t>licy Update</w:t>
      </w:r>
      <w:r w:rsidR="00E06B22">
        <w:tab/>
      </w:r>
      <w:r w:rsidR="00E06B22">
        <w:tab/>
      </w:r>
      <w:r w:rsidR="00E06B22">
        <w:tab/>
      </w:r>
      <w:r w:rsidR="00E06B22">
        <w:tab/>
      </w:r>
      <w:r w:rsidR="00E06B22">
        <w:tab/>
      </w:r>
      <w:r w:rsidR="00E06B22">
        <w:tab/>
        <w:t>McKenzie Boyd  2</w:t>
      </w:r>
      <w:r w:rsidR="00E06B22">
        <w:rPr>
          <w:vertAlign w:val="superscript"/>
        </w:rPr>
        <w:t>nd</w:t>
      </w:r>
      <w:r>
        <w:t xml:space="preserve"> Reading</w:t>
      </w:r>
      <w:r w:rsidR="00E06B22">
        <w:t>/Action</w:t>
      </w:r>
    </w:p>
    <w:p w:rsidR="007273D0" w:rsidRDefault="007273D0" w:rsidP="007273D0">
      <w:pPr>
        <w:pStyle w:val="ListParagraph"/>
        <w:ind w:left="360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7273D0" w:rsidTr="00E06B22">
        <w:tc>
          <w:tcPr>
            <w:tcW w:w="3034" w:type="dxa"/>
          </w:tcPr>
          <w:p w:rsidR="007273D0" w:rsidRPr="00234C16" w:rsidRDefault="007273D0" w:rsidP="0058288E">
            <w:pPr>
              <w:pStyle w:val="ListParagraph"/>
              <w:ind w:left="0"/>
              <w:rPr>
                <w:b/>
              </w:rPr>
            </w:pPr>
            <w:r w:rsidRPr="00234C16">
              <w:rPr>
                <w:b/>
              </w:rPr>
              <w:t>Policy/Procedure Number</w:t>
            </w:r>
          </w:p>
        </w:tc>
        <w:tc>
          <w:tcPr>
            <w:tcW w:w="4195" w:type="dxa"/>
          </w:tcPr>
          <w:p w:rsidR="007273D0" w:rsidRPr="00234C16" w:rsidRDefault="007273D0" w:rsidP="0058288E">
            <w:pPr>
              <w:pStyle w:val="ListParagraph"/>
              <w:ind w:left="0"/>
              <w:rPr>
                <w:b/>
              </w:rPr>
            </w:pPr>
            <w:r w:rsidRPr="00234C16">
              <w:rPr>
                <w:b/>
              </w:rPr>
              <w:t>Policy/Procedure Title</w:t>
            </w:r>
          </w:p>
        </w:tc>
        <w:tc>
          <w:tcPr>
            <w:tcW w:w="1946" w:type="dxa"/>
          </w:tcPr>
          <w:p w:rsidR="007273D0" w:rsidRPr="00234C16" w:rsidRDefault="007273D0" w:rsidP="0058288E">
            <w:pPr>
              <w:pStyle w:val="ListParagraph"/>
              <w:ind w:left="0"/>
              <w:rPr>
                <w:b/>
              </w:rPr>
            </w:pPr>
            <w:r w:rsidRPr="00234C16">
              <w:rPr>
                <w:b/>
              </w:rPr>
              <w:t>New or Revised</w:t>
            </w:r>
          </w:p>
        </w:tc>
      </w:tr>
      <w:tr w:rsidR="007273D0" w:rsidTr="00E06B22">
        <w:tc>
          <w:tcPr>
            <w:tcW w:w="3034" w:type="dxa"/>
          </w:tcPr>
          <w:p w:rsidR="007273D0" w:rsidRPr="00234C16" w:rsidRDefault="009858FF" w:rsidP="0058288E">
            <w:pPr>
              <w:pStyle w:val="ListParagraph"/>
              <w:ind w:left="0"/>
            </w:pPr>
            <w:r>
              <w:t>2255</w:t>
            </w:r>
          </w:p>
        </w:tc>
        <w:tc>
          <w:tcPr>
            <w:tcW w:w="4195" w:type="dxa"/>
          </w:tcPr>
          <w:p w:rsidR="007273D0" w:rsidRPr="00234C16" w:rsidRDefault="009858FF" w:rsidP="0058288E">
            <w:pPr>
              <w:pStyle w:val="ListParagraph"/>
              <w:ind w:left="0"/>
            </w:pPr>
            <w:r>
              <w:t>Alternative Learning Experience Courses</w:t>
            </w:r>
          </w:p>
        </w:tc>
        <w:tc>
          <w:tcPr>
            <w:tcW w:w="1946" w:type="dxa"/>
          </w:tcPr>
          <w:p w:rsidR="007273D0" w:rsidRPr="00234C16" w:rsidRDefault="007273D0" w:rsidP="0058288E">
            <w:pPr>
              <w:pStyle w:val="ListParagraph"/>
              <w:ind w:left="0"/>
            </w:pPr>
            <w:r>
              <w:t>Revised</w:t>
            </w:r>
          </w:p>
        </w:tc>
      </w:tr>
      <w:tr w:rsidR="007273D0" w:rsidTr="00E06B22">
        <w:tc>
          <w:tcPr>
            <w:tcW w:w="3034" w:type="dxa"/>
          </w:tcPr>
          <w:p w:rsidR="007273D0" w:rsidRPr="00234C16" w:rsidRDefault="009858FF" w:rsidP="0058288E">
            <w:pPr>
              <w:pStyle w:val="ListParagraph"/>
              <w:ind w:left="0"/>
            </w:pPr>
            <w:r>
              <w:t>2255P</w:t>
            </w:r>
          </w:p>
        </w:tc>
        <w:tc>
          <w:tcPr>
            <w:tcW w:w="4195" w:type="dxa"/>
          </w:tcPr>
          <w:p w:rsidR="007273D0" w:rsidRPr="00234C16" w:rsidRDefault="009858FF" w:rsidP="0058288E">
            <w:pPr>
              <w:pStyle w:val="ListParagraph"/>
              <w:ind w:left="0"/>
            </w:pPr>
            <w:r>
              <w:t>Alternative Learning Experience Courses Procedure</w:t>
            </w:r>
          </w:p>
        </w:tc>
        <w:tc>
          <w:tcPr>
            <w:tcW w:w="1946" w:type="dxa"/>
          </w:tcPr>
          <w:p w:rsidR="007273D0" w:rsidRPr="00234C16" w:rsidRDefault="00106755" w:rsidP="0058288E">
            <w:pPr>
              <w:pStyle w:val="ListParagraph"/>
              <w:ind w:left="0"/>
            </w:pPr>
            <w:r>
              <w:t>Revised</w:t>
            </w:r>
          </w:p>
        </w:tc>
      </w:tr>
    </w:tbl>
    <w:p w:rsidR="00E06B22" w:rsidRDefault="00E06B22" w:rsidP="007273D0">
      <w:r>
        <w:tab/>
      </w:r>
    </w:p>
    <w:p w:rsidR="00E06B22" w:rsidRDefault="00E06B22" w:rsidP="007273D0">
      <w:pPr>
        <w:rPr>
          <w:b/>
        </w:rPr>
      </w:pPr>
      <w:r>
        <w:rPr>
          <w:b/>
        </w:rPr>
        <w:t>NEW BUSINESS</w:t>
      </w:r>
    </w:p>
    <w:p w:rsidR="00E06B22" w:rsidRPr="00E06B22" w:rsidRDefault="00E06B22" w:rsidP="007273D0">
      <w:pPr>
        <w:rPr>
          <w:b/>
        </w:rPr>
      </w:pPr>
    </w:p>
    <w:p w:rsidR="006304EB" w:rsidRDefault="00E06B22" w:rsidP="006304EB">
      <w:pPr>
        <w:pStyle w:val="ListParagraph"/>
        <w:numPr>
          <w:ilvl w:val="0"/>
          <w:numId w:val="1"/>
        </w:numPr>
      </w:pPr>
      <w:r>
        <w:t>Policy Update</w:t>
      </w:r>
      <w:r>
        <w:tab/>
      </w:r>
      <w:r>
        <w:tab/>
      </w:r>
      <w:r>
        <w:tab/>
      </w:r>
      <w:r>
        <w:tab/>
      </w:r>
      <w:r>
        <w:tab/>
      </w:r>
      <w:r>
        <w:tab/>
        <w:t>McKenzie Boyd</w:t>
      </w:r>
      <w:r>
        <w:tab/>
        <w:t>1</w:t>
      </w:r>
      <w:r w:rsidRPr="00E06B22">
        <w:rPr>
          <w:vertAlign w:val="superscript"/>
        </w:rPr>
        <w:t>st</w:t>
      </w:r>
      <w:r>
        <w:t xml:space="preserve"> Reading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E06B22" w:rsidTr="00D97529">
        <w:tc>
          <w:tcPr>
            <w:tcW w:w="3034" w:type="dxa"/>
          </w:tcPr>
          <w:p w:rsidR="00E06B22" w:rsidRPr="006D511E" w:rsidRDefault="00E06B22" w:rsidP="006D511E">
            <w:pPr>
              <w:rPr>
                <w:b/>
              </w:rPr>
            </w:pPr>
            <w:r w:rsidRPr="006D511E">
              <w:rPr>
                <w:b/>
              </w:rPr>
              <w:t>Policy/Procedure Number</w:t>
            </w:r>
          </w:p>
        </w:tc>
        <w:tc>
          <w:tcPr>
            <w:tcW w:w="4195" w:type="dxa"/>
          </w:tcPr>
          <w:p w:rsidR="00E06B22" w:rsidRPr="00234C16" w:rsidRDefault="00E06B22" w:rsidP="00D97529">
            <w:pPr>
              <w:pStyle w:val="ListParagraph"/>
              <w:ind w:left="0"/>
              <w:rPr>
                <w:b/>
              </w:rPr>
            </w:pPr>
            <w:r w:rsidRPr="00234C16">
              <w:rPr>
                <w:b/>
              </w:rPr>
              <w:t>Policy/Procedure Title</w:t>
            </w:r>
          </w:p>
        </w:tc>
        <w:tc>
          <w:tcPr>
            <w:tcW w:w="1946" w:type="dxa"/>
          </w:tcPr>
          <w:p w:rsidR="00E06B22" w:rsidRPr="00234C16" w:rsidRDefault="00E06B22" w:rsidP="00D97529">
            <w:pPr>
              <w:pStyle w:val="ListParagraph"/>
              <w:ind w:left="0"/>
              <w:rPr>
                <w:b/>
              </w:rPr>
            </w:pPr>
            <w:r w:rsidRPr="00234C16">
              <w:rPr>
                <w:b/>
              </w:rPr>
              <w:t>New or Revised</w:t>
            </w:r>
          </w:p>
        </w:tc>
      </w:tr>
      <w:tr w:rsidR="00E06B22" w:rsidTr="00D97529">
        <w:tc>
          <w:tcPr>
            <w:tcW w:w="3034" w:type="dxa"/>
          </w:tcPr>
          <w:p w:rsidR="00E06B22" w:rsidRPr="00234C16" w:rsidRDefault="009858FF" w:rsidP="00D97529">
            <w:pPr>
              <w:pStyle w:val="ListParagraph"/>
              <w:ind w:left="0"/>
            </w:pPr>
            <w:r>
              <w:t>2163P</w:t>
            </w:r>
          </w:p>
        </w:tc>
        <w:tc>
          <w:tcPr>
            <w:tcW w:w="4195" w:type="dxa"/>
          </w:tcPr>
          <w:p w:rsidR="00E06B22" w:rsidRPr="00234C16" w:rsidRDefault="009858FF" w:rsidP="00D97529">
            <w:pPr>
              <w:pStyle w:val="ListParagraph"/>
              <w:ind w:left="0"/>
            </w:pPr>
            <w:r>
              <w:t>Response to Intervention</w:t>
            </w:r>
          </w:p>
        </w:tc>
        <w:tc>
          <w:tcPr>
            <w:tcW w:w="1946" w:type="dxa"/>
          </w:tcPr>
          <w:p w:rsidR="00E06B22" w:rsidRPr="00234C16" w:rsidRDefault="00E06B22" w:rsidP="00D97529">
            <w:pPr>
              <w:pStyle w:val="ListParagraph"/>
              <w:ind w:left="0"/>
            </w:pPr>
            <w:r>
              <w:t>Revised</w:t>
            </w:r>
          </w:p>
        </w:tc>
      </w:tr>
    </w:tbl>
    <w:p w:rsidR="00FD2B08" w:rsidRDefault="00FD2B08" w:rsidP="00FD2B08">
      <w:pPr>
        <w:pStyle w:val="ListParagraph"/>
        <w:ind w:left="360"/>
      </w:pPr>
    </w:p>
    <w:p w:rsidR="00FD2B08" w:rsidRDefault="00343CC2" w:rsidP="006D511E">
      <w:pPr>
        <w:pStyle w:val="ListParagraph"/>
        <w:numPr>
          <w:ilvl w:val="0"/>
          <w:numId w:val="1"/>
        </w:numPr>
      </w:pPr>
      <w:r>
        <w:t>2019-20 Budget Discussion</w:t>
      </w:r>
      <w:r w:rsidR="00EC0360">
        <w:tab/>
      </w:r>
      <w:r w:rsidR="00EC0360">
        <w:tab/>
      </w:r>
      <w:r w:rsidR="00EC0360">
        <w:tab/>
      </w:r>
      <w:r w:rsidR="00EC0360">
        <w:tab/>
        <w:t>McKenzie Boyd</w:t>
      </w:r>
      <w:r w:rsidR="00EC0360">
        <w:tab/>
        <w:t>Discussion</w:t>
      </w:r>
    </w:p>
    <w:p w:rsidR="00FD2B08" w:rsidRDefault="00FD2B08" w:rsidP="00EC0360"/>
    <w:p w:rsidR="00FD2B08" w:rsidRDefault="00FD2B08" w:rsidP="00FD2B08">
      <w:pPr>
        <w:pStyle w:val="ListParagraph"/>
        <w:ind w:left="360"/>
      </w:pPr>
    </w:p>
    <w:p w:rsidR="0013128C" w:rsidRDefault="003F71FF" w:rsidP="003F71FF">
      <w:pPr>
        <w:pStyle w:val="ListParagraph"/>
        <w:numPr>
          <w:ilvl w:val="0"/>
          <w:numId w:val="1"/>
        </w:numPr>
      </w:pPr>
      <w:r>
        <w:t>Board Calendar</w:t>
      </w:r>
    </w:p>
    <w:p w:rsidR="003F71FF" w:rsidRDefault="003F71FF" w:rsidP="00FD2B08">
      <w:pPr>
        <w:ind w:firstLine="360"/>
      </w:pPr>
      <w:r w:rsidRPr="009858FF">
        <w:rPr>
          <w:sz w:val="22"/>
          <w:szCs w:val="22"/>
        </w:rPr>
        <w:t xml:space="preserve">Discipline (Policy </w:t>
      </w:r>
      <w:r w:rsidR="00343CC2">
        <w:rPr>
          <w:sz w:val="22"/>
          <w:szCs w:val="22"/>
        </w:rPr>
        <w:t>3241) and Attendance P</w:t>
      </w:r>
      <w:r w:rsidR="006D511E" w:rsidRPr="009858FF">
        <w:rPr>
          <w:sz w:val="22"/>
          <w:szCs w:val="22"/>
        </w:rPr>
        <w:t>olicy</w:t>
      </w:r>
      <w:r w:rsidR="009858FF" w:rsidRPr="009858FF">
        <w:rPr>
          <w:sz w:val="22"/>
          <w:szCs w:val="22"/>
        </w:rPr>
        <w:t xml:space="preserve"> (Policy 3122)</w:t>
      </w:r>
      <w:r w:rsidR="006D511E" w:rsidRPr="009858FF">
        <w:rPr>
          <w:sz w:val="22"/>
          <w:szCs w:val="22"/>
        </w:rPr>
        <w:tab/>
      </w:r>
      <w:r w:rsidR="009858FF">
        <w:t>Dr. Buck Marsh</w:t>
      </w:r>
      <w:r w:rsidR="009858FF">
        <w:tab/>
        <w:t>Action</w:t>
      </w:r>
    </w:p>
    <w:p w:rsidR="009858FF" w:rsidRDefault="00EC0360" w:rsidP="0074510A">
      <w:pPr>
        <w:ind w:firstLine="360"/>
      </w:pPr>
      <w:r>
        <w:t xml:space="preserve">2019-2020 </w:t>
      </w:r>
      <w:r w:rsidR="009858FF">
        <w:t>Administrator Contracts</w:t>
      </w:r>
      <w:bookmarkStart w:id="0" w:name="_GoBack"/>
      <w:bookmarkEnd w:id="0"/>
    </w:p>
    <w:p w:rsidR="009858FF" w:rsidRDefault="009858FF" w:rsidP="00FD2B08">
      <w:pPr>
        <w:ind w:firstLine="360"/>
      </w:pPr>
      <w:r>
        <w:t>Targeted Student Learning Annual Review (Policy 1340)</w:t>
      </w:r>
    </w:p>
    <w:p w:rsidR="000A28A9" w:rsidRDefault="009858FF" w:rsidP="0090007E">
      <w:pPr>
        <w:ind w:firstLine="360"/>
      </w:pPr>
      <w:r>
        <w:t>Food S</w:t>
      </w:r>
      <w:r w:rsidR="0090007E">
        <w:t>ervice and Transportation Report</w:t>
      </w:r>
    </w:p>
    <w:p w:rsidR="000A28A9" w:rsidRDefault="000A28A9" w:rsidP="00FD2B08">
      <w:pPr>
        <w:ind w:firstLine="360"/>
      </w:pPr>
    </w:p>
    <w:p w:rsidR="006304EB" w:rsidRDefault="006304EB" w:rsidP="00D75E92">
      <w:pPr>
        <w:pStyle w:val="ListParagraph"/>
        <w:numPr>
          <w:ilvl w:val="0"/>
          <w:numId w:val="1"/>
        </w:numPr>
      </w:pPr>
      <w:r>
        <w:t>Gifts to the District</w:t>
      </w:r>
      <w:r>
        <w:tab/>
      </w:r>
      <w:r>
        <w:tab/>
      </w:r>
      <w:r>
        <w:tab/>
      </w:r>
      <w:r>
        <w:tab/>
      </w:r>
      <w:r>
        <w:tab/>
        <w:t xml:space="preserve">Dr. Buck Marsh </w:t>
      </w:r>
      <w:r>
        <w:tab/>
        <w:t>Action</w:t>
      </w:r>
      <w:r>
        <w:tab/>
      </w:r>
    </w:p>
    <w:p w:rsidR="006304EB" w:rsidRPr="002F2B54" w:rsidRDefault="006304EB" w:rsidP="006304EB">
      <w:pPr>
        <w:pStyle w:val="ListParagraph"/>
        <w:ind w:left="360"/>
      </w:pPr>
    </w:p>
    <w:p w:rsidR="00F261F6" w:rsidRDefault="00F261F6" w:rsidP="006304EB">
      <w:pPr>
        <w:pStyle w:val="ListParagraph"/>
        <w:numPr>
          <w:ilvl w:val="0"/>
          <w:numId w:val="1"/>
        </w:numPr>
      </w:pPr>
      <w:r>
        <w:t>Agreements and Contracts</w:t>
      </w:r>
      <w:r>
        <w:tab/>
      </w:r>
      <w:r>
        <w:tab/>
      </w:r>
      <w:r>
        <w:tab/>
      </w:r>
      <w:r>
        <w:tab/>
        <w:t>Dr. Buck Marsh</w:t>
      </w:r>
      <w:r>
        <w:tab/>
        <w:t>Action</w:t>
      </w:r>
    </w:p>
    <w:p w:rsidR="00F261F6" w:rsidRDefault="00F261F6" w:rsidP="00F261F6">
      <w:pPr>
        <w:pStyle w:val="ListParagraph"/>
      </w:pPr>
    </w:p>
    <w:p w:rsidR="00747FFB" w:rsidRPr="005D1A34" w:rsidRDefault="006304EB" w:rsidP="00AB17F3">
      <w:pPr>
        <w:pStyle w:val="ListParagraph"/>
        <w:numPr>
          <w:ilvl w:val="0"/>
          <w:numId w:val="1"/>
        </w:numPr>
      </w:pPr>
      <w:r w:rsidRPr="005D1A34">
        <w:t>Personnel Actions</w:t>
      </w:r>
      <w:r w:rsidRPr="005D1A34">
        <w:tab/>
      </w:r>
      <w:r>
        <w:tab/>
      </w:r>
      <w:r w:rsidR="00F261F6">
        <w:tab/>
      </w:r>
      <w:r w:rsidR="00F261F6">
        <w:tab/>
      </w:r>
      <w:r w:rsidR="00F261F6">
        <w:tab/>
      </w:r>
      <w:r w:rsidR="00F261F6">
        <w:tab/>
      </w:r>
      <w:r>
        <w:t>Dr. Buck Marsh</w:t>
      </w:r>
      <w:r>
        <w:tab/>
      </w:r>
      <w:r w:rsidRPr="005D1A34">
        <w:t>Action</w:t>
      </w:r>
    </w:p>
    <w:p w:rsidR="006304EB" w:rsidRDefault="006304EB" w:rsidP="006304EB">
      <w:pPr>
        <w:pStyle w:val="ListParagraph"/>
      </w:pPr>
    </w:p>
    <w:p w:rsidR="006304EB" w:rsidRDefault="006304EB" w:rsidP="006304EB">
      <w:pPr>
        <w:pStyle w:val="ListParagraph"/>
        <w:numPr>
          <w:ilvl w:val="0"/>
          <w:numId w:val="1"/>
        </w:numPr>
      </w:pPr>
      <w:r w:rsidRPr="00291F2A">
        <w:t>Superintendent’s Report</w:t>
      </w:r>
      <w:r w:rsidRPr="00291F2A">
        <w:tab/>
      </w:r>
      <w:r w:rsidRPr="00291F2A">
        <w:tab/>
      </w:r>
      <w:r w:rsidRPr="00291F2A">
        <w:tab/>
      </w:r>
      <w:r>
        <w:tab/>
      </w:r>
      <w:r>
        <w:tab/>
        <w:t>Dr. Buck Marsh</w:t>
      </w:r>
      <w:r>
        <w:tab/>
      </w:r>
      <w:r w:rsidRPr="00291F2A">
        <w:t>Report</w:t>
      </w:r>
    </w:p>
    <w:p w:rsidR="006304EB" w:rsidRPr="00291F2A" w:rsidRDefault="006304EB" w:rsidP="006304EB"/>
    <w:p w:rsidR="00AB1C9F" w:rsidRDefault="006304EB" w:rsidP="00C246B1">
      <w:pPr>
        <w:pStyle w:val="ListParagraph"/>
        <w:numPr>
          <w:ilvl w:val="0"/>
          <w:numId w:val="1"/>
        </w:numPr>
      </w:pPr>
      <w:r w:rsidRPr="00291F2A">
        <w:t>Board Comments</w:t>
      </w:r>
      <w:r w:rsidRPr="00291F2A">
        <w:tab/>
      </w:r>
      <w:r w:rsidRPr="00291F2A">
        <w:tab/>
      </w:r>
      <w:r w:rsidRPr="00291F2A">
        <w:tab/>
      </w:r>
      <w:r w:rsidRPr="00291F2A">
        <w:tab/>
      </w:r>
      <w:r>
        <w:tab/>
      </w:r>
      <w:r>
        <w:tab/>
      </w:r>
      <w:r w:rsidRPr="00291F2A">
        <w:t>Members</w:t>
      </w:r>
      <w:r w:rsidRPr="00291F2A">
        <w:tab/>
      </w:r>
      <w:r w:rsidRPr="00291F2A">
        <w:tab/>
        <w:t>Report</w:t>
      </w:r>
    </w:p>
    <w:p w:rsidR="00D75E92" w:rsidRDefault="00D75E92" w:rsidP="00D75E92">
      <w:pPr>
        <w:pStyle w:val="ListParagraph"/>
      </w:pPr>
    </w:p>
    <w:p w:rsidR="00D75E92" w:rsidRDefault="00D75E92" w:rsidP="00C246B1">
      <w:pPr>
        <w:pStyle w:val="ListParagraph"/>
        <w:numPr>
          <w:ilvl w:val="0"/>
          <w:numId w:val="1"/>
        </w:numPr>
      </w:pPr>
      <w:r>
        <w:t>Executive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Discussion</w:t>
      </w:r>
    </w:p>
    <w:p w:rsidR="00D75E92" w:rsidRDefault="00D75E92" w:rsidP="00D75E92">
      <w:pPr>
        <w:ind w:firstLine="360"/>
      </w:pPr>
      <w:r>
        <w:t>Review the Performance of a Public Employee</w:t>
      </w:r>
    </w:p>
    <w:p w:rsidR="00727D38" w:rsidRDefault="00727D38" w:rsidP="00C246B1"/>
    <w:p w:rsidR="006304EB" w:rsidRDefault="006304EB" w:rsidP="00727D38">
      <w:pPr>
        <w:pStyle w:val="ListParagraph"/>
        <w:numPr>
          <w:ilvl w:val="0"/>
          <w:numId w:val="1"/>
        </w:numPr>
      </w:pPr>
      <w:r w:rsidRPr="00291F2A">
        <w:t>Adjournment</w:t>
      </w:r>
      <w:r w:rsidRPr="00291F2A">
        <w:tab/>
      </w:r>
      <w:r w:rsidRPr="00291F2A">
        <w:tab/>
      </w:r>
      <w:r w:rsidRPr="00291F2A">
        <w:tab/>
      </w:r>
      <w:r w:rsidRPr="00291F2A">
        <w:tab/>
      </w:r>
      <w:r w:rsidRPr="00291F2A">
        <w:tab/>
      </w:r>
      <w:r>
        <w:tab/>
      </w:r>
      <w:r w:rsidRPr="00291F2A">
        <w:tab/>
      </w:r>
      <w:r w:rsidRPr="00291F2A">
        <w:tab/>
      </w:r>
      <w:r w:rsidRPr="00291F2A">
        <w:tab/>
        <w:t>Action</w:t>
      </w:r>
    </w:p>
    <w:p w:rsidR="00942764" w:rsidRDefault="00942764"/>
    <w:sectPr w:rsidR="00942764" w:rsidSect="00542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54" w:rsidRDefault="001C7DE6">
      <w:r>
        <w:separator/>
      </w:r>
    </w:p>
  </w:endnote>
  <w:endnote w:type="continuationSeparator" w:id="0">
    <w:p w:rsidR="00D00854" w:rsidRDefault="001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54" w:rsidRDefault="001C7DE6">
      <w:r>
        <w:separator/>
      </w:r>
    </w:p>
  </w:footnote>
  <w:footnote w:type="continuationSeparator" w:id="0">
    <w:p w:rsidR="00D00854" w:rsidRDefault="001C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60" w:rsidRDefault="0074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38"/>
    <w:multiLevelType w:val="hybridMultilevel"/>
    <w:tmpl w:val="DD021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EB"/>
    <w:rsid w:val="00003318"/>
    <w:rsid w:val="0001044C"/>
    <w:rsid w:val="00025AE9"/>
    <w:rsid w:val="00042DDC"/>
    <w:rsid w:val="00060ADB"/>
    <w:rsid w:val="000A28A9"/>
    <w:rsid w:val="000B4659"/>
    <w:rsid w:val="000C0749"/>
    <w:rsid w:val="000F176A"/>
    <w:rsid w:val="000F3E75"/>
    <w:rsid w:val="00106755"/>
    <w:rsid w:val="00110DF5"/>
    <w:rsid w:val="00130E19"/>
    <w:rsid w:val="0013128C"/>
    <w:rsid w:val="00162EA5"/>
    <w:rsid w:val="00177AB4"/>
    <w:rsid w:val="001A3408"/>
    <w:rsid w:val="001B7BD0"/>
    <w:rsid w:val="001C7DE6"/>
    <w:rsid w:val="001D35F9"/>
    <w:rsid w:val="001E24E0"/>
    <w:rsid w:val="001E3694"/>
    <w:rsid w:val="001F1117"/>
    <w:rsid w:val="00214483"/>
    <w:rsid w:val="002554D2"/>
    <w:rsid w:val="00277AA3"/>
    <w:rsid w:val="00286EA8"/>
    <w:rsid w:val="00295E54"/>
    <w:rsid w:val="002D619A"/>
    <w:rsid w:val="00323FB2"/>
    <w:rsid w:val="00342182"/>
    <w:rsid w:val="00343CC2"/>
    <w:rsid w:val="0039771B"/>
    <w:rsid w:val="003E47B9"/>
    <w:rsid w:val="003F71FF"/>
    <w:rsid w:val="00414775"/>
    <w:rsid w:val="00421EB0"/>
    <w:rsid w:val="00463CD0"/>
    <w:rsid w:val="00494F90"/>
    <w:rsid w:val="0049666F"/>
    <w:rsid w:val="005045DE"/>
    <w:rsid w:val="0052443B"/>
    <w:rsid w:val="00540935"/>
    <w:rsid w:val="005452C4"/>
    <w:rsid w:val="00574997"/>
    <w:rsid w:val="00593D43"/>
    <w:rsid w:val="005A37B4"/>
    <w:rsid w:val="005C11C1"/>
    <w:rsid w:val="005D3F0A"/>
    <w:rsid w:val="0060346C"/>
    <w:rsid w:val="006055E4"/>
    <w:rsid w:val="00622830"/>
    <w:rsid w:val="006304EB"/>
    <w:rsid w:val="00662057"/>
    <w:rsid w:val="006674E8"/>
    <w:rsid w:val="006942ED"/>
    <w:rsid w:val="006A384E"/>
    <w:rsid w:val="006C418F"/>
    <w:rsid w:val="006D511E"/>
    <w:rsid w:val="006E06E3"/>
    <w:rsid w:val="00703CD2"/>
    <w:rsid w:val="00707E2A"/>
    <w:rsid w:val="00713178"/>
    <w:rsid w:val="007273D0"/>
    <w:rsid w:val="00727D38"/>
    <w:rsid w:val="00742868"/>
    <w:rsid w:val="0074510A"/>
    <w:rsid w:val="00747FFB"/>
    <w:rsid w:val="00784D91"/>
    <w:rsid w:val="007A67CE"/>
    <w:rsid w:val="007D6EB3"/>
    <w:rsid w:val="00875E2E"/>
    <w:rsid w:val="00881F32"/>
    <w:rsid w:val="00896AFA"/>
    <w:rsid w:val="008C39FA"/>
    <w:rsid w:val="008D3712"/>
    <w:rsid w:val="008D4FF8"/>
    <w:rsid w:val="008E3477"/>
    <w:rsid w:val="0090007E"/>
    <w:rsid w:val="00901F4A"/>
    <w:rsid w:val="00904D46"/>
    <w:rsid w:val="009402B9"/>
    <w:rsid w:val="00942764"/>
    <w:rsid w:val="00950D5A"/>
    <w:rsid w:val="009858FF"/>
    <w:rsid w:val="00996C6C"/>
    <w:rsid w:val="009A1883"/>
    <w:rsid w:val="00A02411"/>
    <w:rsid w:val="00AB17F3"/>
    <w:rsid w:val="00AB1C9F"/>
    <w:rsid w:val="00AC0459"/>
    <w:rsid w:val="00AE4180"/>
    <w:rsid w:val="00AE5D9E"/>
    <w:rsid w:val="00B930B3"/>
    <w:rsid w:val="00B95F79"/>
    <w:rsid w:val="00BB5BA3"/>
    <w:rsid w:val="00BD3292"/>
    <w:rsid w:val="00BD7E28"/>
    <w:rsid w:val="00BF69BE"/>
    <w:rsid w:val="00C019FC"/>
    <w:rsid w:val="00C11D30"/>
    <w:rsid w:val="00C246B1"/>
    <w:rsid w:val="00C258FF"/>
    <w:rsid w:val="00C6686A"/>
    <w:rsid w:val="00C864E7"/>
    <w:rsid w:val="00CB45E1"/>
    <w:rsid w:val="00CE6E26"/>
    <w:rsid w:val="00D00854"/>
    <w:rsid w:val="00D02F32"/>
    <w:rsid w:val="00D17CC3"/>
    <w:rsid w:val="00D54C8E"/>
    <w:rsid w:val="00D712C7"/>
    <w:rsid w:val="00D75E92"/>
    <w:rsid w:val="00D9084B"/>
    <w:rsid w:val="00D970F2"/>
    <w:rsid w:val="00D97BA6"/>
    <w:rsid w:val="00DB5C4B"/>
    <w:rsid w:val="00E06B22"/>
    <w:rsid w:val="00E24360"/>
    <w:rsid w:val="00E85EC4"/>
    <w:rsid w:val="00EC0360"/>
    <w:rsid w:val="00ED5220"/>
    <w:rsid w:val="00EF5EC2"/>
    <w:rsid w:val="00F261F6"/>
    <w:rsid w:val="00FC009A"/>
    <w:rsid w:val="00FD2B08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063020"/>
  <w15:chartTrackingRefBased/>
  <w15:docId w15:val="{491B4824-5FFD-4F0D-8CEB-0FA9B43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EB"/>
    <w:pPr>
      <w:ind w:left="720"/>
      <w:contextualSpacing/>
    </w:pPr>
  </w:style>
  <w:style w:type="table" w:styleId="TableGrid">
    <w:name w:val="Table Grid"/>
    <w:basedOn w:val="TableNormal"/>
    <w:rsid w:val="006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3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F663-6BDA-495F-81E1-221727CA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>Maxine Frable</cp:lastModifiedBy>
  <cp:revision>12</cp:revision>
  <cp:lastPrinted>2019-05-20T20:10:00Z</cp:lastPrinted>
  <dcterms:created xsi:type="dcterms:W3CDTF">2019-06-10T15:18:00Z</dcterms:created>
  <dcterms:modified xsi:type="dcterms:W3CDTF">2019-06-20T16:02:00Z</dcterms:modified>
</cp:coreProperties>
</file>